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Default="00DD2AA2" w:rsidP="00DD2AA2">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令和　年　月　日</w:t>
      </w:r>
    </w:p>
    <w:p w14:paraId="20577E3B" w14:textId="39F7332F" w:rsidR="00F60156" w:rsidRDefault="00F60156" w:rsidP="00376009">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株式会社</w:t>
      </w:r>
      <w:r w:rsidRPr="000B466D">
        <w:rPr>
          <w:rFonts w:asciiTheme="minorEastAsia" w:hAnsiTheme="minorEastAsia" w:hint="eastAsia"/>
          <w:b/>
          <w:bCs/>
          <w:sz w:val="24"/>
          <w:szCs w:val="24"/>
        </w:rPr>
        <w:t>○</w:t>
      </w:r>
    </w:p>
    <w:p w14:paraId="2DCA1E93" w14:textId="026ECB7C" w:rsidR="00DD2AA2" w:rsidRDefault="00F60156" w:rsidP="00F60156">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 xml:space="preserve">営業部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様</w:t>
      </w:r>
    </w:p>
    <w:p w14:paraId="41782EF8" w14:textId="1D47C51A" w:rsidR="00F60156" w:rsidRDefault="00F60156" w:rsidP="00F60156">
      <w:pPr>
        <w:snapToGrid w:val="0"/>
        <w:spacing w:before="0" w:after="0" w:line="240" w:lineRule="auto"/>
        <w:ind w:rightChars="124" w:right="248"/>
        <w:jc w:val="right"/>
        <w:rPr>
          <w:rFonts w:asciiTheme="minorEastAsia" w:hAnsiTheme="minorEastAsia"/>
          <w:b/>
          <w:bCs/>
          <w:sz w:val="24"/>
          <w:szCs w:val="24"/>
        </w:rPr>
      </w:pPr>
      <w:r w:rsidRPr="000B466D">
        <w:rPr>
          <w:rFonts w:asciiTheme="minorEastAsia" w:hAnsiTheme="minorEastAsia" w:hint="eastAsia"/>
          <w:b/>
          <w:bCs/>
          <w:sz w:val="24"/>
          <w:szCs w:val="24"/>
        </w:rPr>
        <w:t>○</w:t>
      </w:r>
      <w:r>
        <w:rPr>
          <w:rFonts w:asciiTheme="minorEastAsia" w:hAnsiTheme="minorEastAsia" w:hint="eastAsia"/>
          <w:b/>
          <w:bCs/>
          <w:sz w:val="24"/>
          <w:szCs w:val="24"/>
        </w:rPr>
        <w:t>株式会社</w:t>
      </w:r>
    </w:p>
    <w:p w14:paraId="7CC36FEE" w14:textId="16946EB4" w:rsidR="009663B6" w:rsidRDefault="00E212EC" w:rsidP="00F60156">
      <w:pPr>
        <w:snapToGrid w:val="0"/>
        <w:spacing w:before="0" w:after="0" w:line="240" w:lineRule="auto"/>
        <w:ind w:rightChars="124" w:right="248"/>
        <w:jc w:val="right"/>
        <w:rPr>
          <w:rFonts w:asciiTheme="minorEastAsia" w:hAnsiTheme="minorEastAsia"/>
          <w:b/>
          <w:bCs/>
          <w:sz w:val="24"/>
          <w:szCs w:val="24"/>
        </w:rPr>
      </w:pPr>
      <w:r>
        <w:rPr>
          <w:rFonts w:asciiTheme="minorEastAsia" w:hAnsiTheme="minorEastAsia" w:hint="eastAsia"/>
          <w:b/>
          <w:bCs/>
          <w:sz w:val="24"/>
          <w:szCs w:val="24"/>
        </w:rPr>
        <w:t>総務</w:t>
      </w:r>
      <w:r w:rsidR="00F60156">
        <w:rPr>
          <w:rFonts w:asciiTheme="minorEastAsia" w:hAnsiTheme="minorEastAsia" w:hint="eastAsia"/>
          <w:b/>
          <w:bCs/>
          <w:sz w:val="24"/>
          <w:szCs w:val="24"/>
        </w:rPr>
        <w:t xml:space="preserve">部 </w:t>
      </w:r>
      <w:r w:rsidR="00F60156" w:rsidRPr="000B466D">
        <w:rPr>
          <w:rFonts w:asciiTheme="minorEastAsia" w:hAnsiTheme="minorEastAsia" w:hint="eastAsia"/>
          <w:b/>
          <w:bCs/>
          <w:sz w:val="24"/>
          <w:szCs w:val="24"/>
        </w:rPr>
        <w:t>○○</w:t>
      </w:r>
      <w:r w:rsidR="00F60156">
        <w:rPr>
          <w:rFonts w:asciiTheme="minorEastAsia" w:hAnsiTheme="minorEastAsia" w:hint="eastAsia"/>
          <w:b/>
          <w:bCs/>
          <w:sz w:val="24"/>
          <w:szCs w:val="24"/>
        </w:rPr>
        <w:t xml:space="preserve"> </w:t>
      </w:r>
      <w:r w:rsidR="00F60156" w:rsidRPr="000B466D">
        <w:rPr>
          <w:rFonts w:asciiTheme="minorEastAsia" w:hAnsiTheme="minorEastAsia" w:hint="eastAsia"/>
          <w:b/>
          <w:bCs/>
          <w:sz w:val="24"/>
          <w:szCs w:val="24"/>
        </w:rPr>
        <w:t>○○</w:t>
      </w:r>
    </w:p>
    <w:p w14:paraId="561FF560" w14:textId="183F7B92" w:rsidR="00DD2AA2" w:rsidRDefault="00E212EC" w:rsidP="00692BF5">
      <w:pPr>
        <w:pStyle w:val="afa"/>
        <w:snapToGrid w:val="0"/>
        <w:spacing w:beforeLines="100" w:before="360" w:after="0" w:line="240" w:lineRule="auto"/>
        <w:jc w:val="center"/>
        <w:rPr>
          <w:rFonts w:asciiTheme="minorEastAsia" w:hAnsiTheme="minorEastAsia"/>
          <w:b/>
          <w:bCs/>
          <w:sz w:val="24"/>
          <w:szCs w:val="24"/>
        </w:rPr>
      </w:pPr>
      <w:r w:rsidRPr="00E212EC">
        <w:rPr>
          <w:rFonts w:asciiTheme="minorEastAsia" w:hAnsiTheme="minorEastAsia"/>
          <w:b/>
          <w:bCs/>
          <w:sz w:val="32"/>
          <w:szCs w:val="32"/>
        </w:rPr>
        <w:t>会議室用家具ご注文数量変更のお知らせ</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51B91048" w14:textId="77777777" w:rsidR="00E212EC" w:rsidRPr="00E212EC" w:rsidRDefault="00F60156" w:rsidP="00E212EC">
      <w:pPr>
        <w:pStyle w:val="afa"/>
        <w:snapToGrid w:val="0"/>
        <w:spacing w:before="0" w:after="0"/>
        <w:jc w:val="left"/>
        <w:rPr>
          <w:rFonts w:asciiTheme="minorEastAsia" w:hAnsiTheme="minorEastAsia"/>
          <w:b/>
          <w:bCs/>
          <w:sz w:val="24"/>
          <w:szCs w:val="24"/>
        </w:rPr>
      </w:pPr>
      <w:r w:rsidRPr="00F60156">
        <w:rPr>
          <w:rFonts w:asciiTheme="minorEastAsia" w:hAnsiTheme="minorEastAsia" w:hint="eastAsia"/>
          <w:b/>
          <w:bCs/>
          <w:sz w:val="24"/>
          <w:szCs w:val="24"/>
        </w:rPr>
        <w:t xml:space="preserve">謹啓　</w:t>
      </w:r>
      <w:r w:rsidR="00E212EC" w:rsidRPr="00E212EC">
        <w:rPr>
          <w:rFonts w:asciiTheme="minorEastAsia" w:hAnsiTheme="minorEastAsia" w:hint="eastAsia"/>
          <w:b/>
          <w:bCs/>
          <w:sz w:val="24"/>
          <w:szCs w:val="24"/>
        </w:rPr>
        <w:t>貴社ますますご隆盛のこととお慶び申し上げます。平素は格別のご高配を賜り、厚く御礼申し上げます。</w:t>
      </w:r>
    </w:p>
    <w:p w14:paraId="33184CC8" w14:textId="77777777" w:rsidR="00E212EC" w:rsidRPr="00E212EC" w:rsidRDefault="00E212EC" w:rsidP="00E212EC">
      <w:pPr>
        <w:pStyle w:val="afa"/>
        <w:snapToGrid w:val="0"/>
        <w:spacing w:beforeLines="50" w:before="180" w:after="0"/>
        <w:jc w:val="left"/>
        <w:rPr>
          <w:rFonts w:asciiTheme="minorEastAsia" w:hAnsiTheme="minorEastAsia"/>
          <w:b/>
          <w:bCs/>
          <w:sz w:val="24"/>
          <w:szCs w:val="24"/>
        </w:rPr>
      </w:pPr>
      <w:r w:rsidRPr="00E212EC">
        <w:rPr>
          <w:rFonts w:asciiTheme="minorEastAsia" w:hAnsiTheme="minorEastAsia" w:hint="eastAsia"/>
          <w:b/>
          <w:bCs/>
          <w:sz w:val="24"/>
          <w:szCs w:val="24"/>
        </w:rPr>
        <w:t>さて、先般ご注文申し上げました会議室用テーブルおよびミーティングチェアの数量につきまして、下記のとおり変更が生じましたのでご連絡申し上げます。</w:t>
      </w:r>
    </w:p>
    <w:p w14:paraId="130D5DB9" w14:textId="77777777" w:rsidR="00E212EC" w:rsidRPr="00E212EC" w:rsidRDefault="00E212EC" w:rsidP="00E212EC">
      <w:pPr>
        <w:pStyle w:val="afa"/>
        <w:snapToGrid w:val="0"/>
        <w:spacing w:beforeLines="50" w:before="180" w:after="0"/>
        <w:jc w:val="left"/>
        <w:rPr>
          <w:rFonts w:asciiTheme="minorEastAsia" w:hAnsiTheme="minorEastAsia"/>
          <w:b/>
          <w:bCs/>
          <w:sz w:val="24"/>
          <w:szCs w:val="24"/>
        </w:rPr>
      </w:pPr>
      <w:r w:rsidRPr="00E212EC">
        <w:rPr>
          <w:rFonts w:asciiTheme="minorEastAsia" w:hAnsiTheme="minorEastAsia" w:hint="eastAsia"/>
          <w:b/>
          <w:bCs/>
          <w:sz w:val="24"/>
          <w:szCs w:val="24"/>
        </w:rPr>
        <w:t>当初は、弊社の新設予定の研修センターに配置するため、各室分をまとめて発注させていただいておりましたが、その後、研修センターの開設計画に一部見直しが入り、会議室の規模が想定より縮小されることとなりました。あわせて、レイアウト変更の結果、必要数量にも調整が必要となったため、誠に勝手ながら注文数を変更させていただく次第でございます。</w:t>
      </w:r>
    </w:p>
    <w:p w14:paraId="2FBA641A" w14:textId="77777777" w:rsidR="00E212EC" w:rsidRPr="00E212EC" w:rsidRDefault="00E212EC" w:rsidP="00E212EC">
      <w:pPr>
        <w:pStyle w:val="afa"/>
        <w:snapToGrid w:val="0"/>
        <w:spacing w:beforeLines="50" w:before="180" w:after="0"/>
        <w:jc w:val="left"/>
        <w:rPr>
          <w:rFonts w:asciiTheme="minorEastAsia" w:hAnsiTheme="minorEastAsia"/>
          <w:b/>
          <w:bCs/>
          <w:sz w:val="24"/>
          <w:szCs w:val="24"/>
        </w:rPr>
      </w:pPr>
      <w:r w:rsidRPr="00E212EC">
        <w:rPr>
          <w:rFonts w:asciiTheme="minorEastAsia" w:hAnsiTheme="minorEastAsia" w:hint="eastAsia"/>
          <w:b/>
          <w:bCs/>
          <w:sz w:val="24"/>
          <w:szCs w:val="24"/>
        </w:rPr>
        <w:t>急な変更となり、貴社にはご迷惑をおかけいたしますこと、深くお詫び申し上げます。</w:t>
      </w:r>
    </w:p>
    <w:p w14:paraId="1C9EF565" w14:textId="77777777" w:rsidR="00E212EC" w:rsidRPr="00E212EC" w:rsidRDefault="00E212EC" w:rsidP="00E212EC">
      <w:pPr>
        <w:pStyle w:val="afa"/>
        <w:snapToGrid w:val="0"/>
        <w:spacing w:before="0" w:after="0"/>
        <w:jc w:val="left"/>
        <w:rPr>
          <w:rFonts w:asciiTheme="minorEastAsia" w:hAnsiTheme="minorEastAsia"/>
          <w:b/>
          <w:bCs/>
          <w:sz w:val="24"/>
          <w:szCs w:val="24"/>
        </w:rPr>
      </w:pPr>
      <w:r w:rsidRPr="00E212EC">
        <w:rPr>
          <w:rFonts w:asciiTheme="minorEastAsia" w:hAnsiTheme="minorEastAsia" w:hint="eastAsia"/>
          <w:b/>
          <w:bCs/>
          <w:sz w:val="24"/>
          <w:szCs w:val="24"/>
        </w:rPr>
        <w:t>今後とも必要に応じて追加発注をお願いする可能性がございますので、その際にはあらためてご相談申し上げたく存じます。何卒ご理解賜りますようお願い申し上げます。</w:t>
      </w:r>
    </w:p>
    <w:p w14:paraId="2420B214" w14:textId="3422041D" w:rsidR="00F60156" w:rsidRPr="00F60156" w:rsidRDefault="00E212EC" w:rsidP="00E212EC">
      <w:pPr>
        <w:pStyle w:val="afa"/>
        <w:snapToGrid w:val="0"/>
        <w:spacing w:beforeLines="50" w:before="180" w:after="0"/>
        <w:jc w:val="left"/>
        <w:rPr>
          <w:rFonts w:asciiTheme="minorEastAsia" w:hAnsiTheme="minorEastAsia"/>
          <w:b/>
          <w:bCs/>
          <w:sz w:val="24"/>
          <w:szCs w:val="24"/>
        </w:rPr>
      </w:pPr>
      <w:r w:rsidRPr="00E212EC">
        <w:rPr>
          <w:rFonts w:asciiTheme="minorEastAsia" w:hAnsiTheme="minorEastAsia" w:hint="eastAsia"/>
          <w:b/>
          <w:bCs/>
          <w:sz w:val="24"/>
          <w:szCs w:val="24"/>
        </w:rPr>
        <w:t>まずは書面をもちまして、注文数量変更のお知らせまで申し上げます</w:t>
      </w:r>
      <w:r w:rsidR="00F60156" w:rsidRPr="00F60156">
        <w:rPr>
          <w:rFonts w:asciiTheme="minorEastAsia" w:hAnsiTheme="minorEastAsia" w:hint="eastAsia"/>
          <w:b/>
          <w:bCs/>
          <w:sz w:val="24"/>
          <w:szCs w:val="24"/>
        </w:rPr>
        <w:t>。</w:t>
      </w:r>
    </w:p>
    <w:p w14:paraId="4F7DA591" w14:textId="50977570" w:rsidR="00DD2AA2" w:rsidRPr="00DD2AA2" w:rsidRDefault="00F60156" w:rsidP="00F60156">
      <w:pPr>
        <w:pStyle w:val="afa"/>
        <w:snapToGrid w:val="0"/>
        <w:spacing w:before="0" w:after="0"/>
        <w:rPr>
          <w:rFonts w:asciiTheme="minorEastAsia" w:hAnsiTheme="minorEastAsia"/>
          <w:b/>
          <w:bCs/>
          <w:sz w:val="24"/>
          <w:szCs w:val="24"/>
        </w:rPr>
      </w:pPr>
      <w:r w:rsidRPr="00F60156">
        <w:rPr>
          <w:rFonts w:asciiTheme="minorEastAsia" w:hAnsiTheme="minorEastAsia" w:hint="eastAsia"/>
          <w:b/>
          <w:bCs/>
          <w:sz w:val="24"/>
          <w:szCs w:val="24"/>
        </w:rPr>
        <w:t>謹白</w:t>
      </w:r>
    </w:p>
    <w:p w14:paraId="224594E1" w14:textId="77777777" w:rsidR="00DD2AA2" w:rsidRPr="00DD2AA2" w:rsidRDefault="00DD2AA2" w:rsidP="00DD2AA2">
      <w:pPr>
        <w:pStyle w:val="afa"/>
        <w:snapToGrid w:val="0"/>
        <w:spacing w:before="0" w:after="0"/>
        <w:jc w:val="left"/>
        <w:rPr>
          <w:rFonts w:asciiTheme="minorEastAsia" w:hAnsiTheme="minorEastAsia"/>
          <w:b/>
          <w:bCs/>
          <w:sz w:val="24"/>
          <w:szCs w:val="24"/>
        </w:rPr>
      </w:pPr>
    </w:p>
    <w:p w14:paraId="626D301D" w14:textId="77777777" w:rsidR="00DD2AA2" w:rsidRPr="00DD2AA2" w:rsidRDefault="00DD2AA2" w:rsidP="00DD2AA2">
      <w:pPr>
        <w:pStyle w:val="afa"/>
        <w:snapToGrid w:val="0"/>
        <w:spacing w:before="0" w:after="0"/>
        <w:jc w:val="center"/>
        <w:rPr>
          <w:rFonts w:asciiTheme="minorEastAsia" w:hAnsiTheme="minorEastAsia"/>
          <w:b/>
          <w:bCs/>
          <w:sz w:val="24"/>
          <w:szCs w:val="24"/>
        </w:rPr>
      </w:pPr>
      <w:r w:rsidRPr="00DD2AA2">
        <w:rPr>
          <w:rFonts w:asciiTheme="minorEastAsia" w:hAnsiTheme="minorEastAsia" w:hint="eastAsia"/>
          <w:b/>
          <w:bCs/>
          <w:sz w:val="24"/>
          <w:szCs w:val="24"/>
        </w:rPr>
        <w:t>記</w:t>
      </w:r>
    </w:p>
    <w:p w14:paraId="5860DA19" w14:textId="0469EE52" w:rsidR="00F60156" w:rsidRPr="00F60156" w:rsidRDefault="00F60156" w:rsidP="00E212EC">
      <w:pPr>
        <w:pStyle w:val="afa"/>
        <w:snapToGrid w:val="0"/>
        <w:spacing w:beforeLines="50" w:before="180" w:after="0"/>
        <w:ind w:leftChars="921" w:left="1842"/>
        <w:jc w:val="left"/>
        <w:rPr>
          <w:rFonts w:asciiTheme="minorEastAsia" w:hAnsiTheme="minorEastAsia"/>
          <w:b/>
          <w:bCs/>
          <w:sz w:val="24"/>
          <w:szCs w:val="24"/>
        </w:rPr>
      </w:pPr>
      <w:r w:rsidRPr="00F60156">
        <w:rPr>
          <w:rFonts w:asciiTheme="minorEastAsia" w:hAnsiTheme="minorEastAsia" w:hint="eastAsia"/>
          <w:b/>
          <w:bCs/>
          <w:sz w:val="24"/>
          <w:szCs w:val="24"/>
        </w:rPr>
        <w:t>変更内容</w:t>
      </w:r>
    </w:p>
    <w:p w14:paraId="6C1C85C4" w14:textId="5B67927E" w:rsidR="00E212EC" w:rsidRPr="00E212EC" w:rsidRDefault="00E212EC" w:rsidP="00E212EC">
      <w:pPr>
        <w:pStyle w:val="afa"/>
        <w:numPr>
          <w:ilvl w:val="0"/>
          <w:numId w:val="4"/>
        </w:numPr>
        <w:snapToGrid w:val="0"/>
        <w:spacing w:beforeLines="50" w:before="180" w:after="0"/>
        <w:ind w:leftChars="993" w:left="2283" w:hanging="297"/>
        <w:jc w:val="left"/>
        <w:rPr>
          <w:rFonts w:asciiTheme="minorEastAsia" w:hAnsiTheme="minorEastAsia"/>
          <w:b/>
          <w:bCs/>
          <w:sz w:val="24"/>
          <w:szCs w:val="24"/>
        </w:rPr>
      </w:pPr>
      <w:r w:rsidRPr="00E212EC">
        <w:rPr>
          <w:rFonts w:asciiTheme="minorEastAsia" w:hAnsiTheme="minorEastAsia" w:hint="eastAsia"/>
          <w:b/>
          <w:bCs/>
          <w:sz w:val="24"/>
          <w:szCs w:val="24"/>
        </w:rPr>
        <w:t>会議室用テーブル　MT-200　ナチュラル</w:t>
      </w:r>
      <w:r>
        <w:rPr>
          <w:rFonts w:asciiTheme="minorEastAsia" w:hAnsiTheme="minorEastAsia"/>
          <w:b/>
          <w:bCs/>
          <w:sz w:val="24"/>
          <w:szCs w:val="24"/>
        </w:rPr>
        <w:br/>
      </w:r>
      <w:r w:rsidRPr="00E212EC">
        <w:rPr>
          <w:rFonts w:asciiTheme="minorEastAsia" w:hAnsiTheme="minorEastAsia" w:hint="eastAsia"/>
          <w:b/>
          <w:bCs/>
          <w:sz w:val="24"/>
          <w:szCs w:val="24"/>
        </w:rPr>
        <w:t>40台 → 32台へ変更</w:t>
      </w:r>
    </w:p>
    <w:p w14:paraId="77CCD5CA" w14:textId="73AE9340" w:rsidR="000B466D" w:rsidRPr="00E212EC" w:rsidRDefault="00E212EC" w:rsidP="00E212EC">
      <w:pPr>
        <w:pStyle w:val="afa"/>
        <w:numPr>
          <w:ilvl w:val="0"/>
          <w:numId w:val="4"/>
        </w:numPr>
        <w:snapToGrid w:val="0"/>
        <w:spacing w:beforeLines="50" w:before="180" w:after="0"/>
        <w:ind w:leftChars="985" w:left="2267" w:hanging="297"/>
        <w:jc w:val="left"/>
        <w:rPr>
          <w:rFonts w:asciiTheme="minorEastAsia" w:hAnsiTheme="minorEastAsia"/>
          <w:b/>
          <w:bCs/>
          <w:sz w:val="24"/>
          <w:szCs w:val="24"/>
        </w:rPr>
      </w:pPr>
      <w:r w:rsidRPr="00E212EC">
        <w:rPr>
          <w:rFonts w:asciiTheme="minorEastAsia" w:hAnsiTheme="minorEastAsia" w:hint="eastAsia"/>
          <w:b/>
          <w:bCs/>
          <w:sz w:val="24"/>
          <w:szCs w:val="24"/>
        </w:rPr>
        <w:t>ミーティングチェア　MC-30　ブラック（肘なし）</w:t>
      </w:r>
      <w:r w:rsidRPr="00E212EC">
        <w:rPr>
          <w:rFonts w:asciiTheme="minorEastAsia" w:hAnsiTheme="minorEastAsia"/>
          <w:b/>
          <w:bCs/>
          <w:sz w:val="24"/>
          <w:szCs w:val="24"/>
        </w:rPr>
        <w:br/>
      </w:r>
      <w:r w:rsidRPr="00E212EC">
        <w:rPr>
          <w:rFonts w:asciiTheme="minorEastAsia" w:hAnsiTheme="minorEastAsia" w:hint="eastAsia"/>
          <w:b/>
          <w:bCs/>
          <w:sz w:val="24"/>
          <w:szCs w:val="24"/>
        </w:rPr>
        <w:t>160脚 → 128脚へ変更</w:t>
      </w:r>
    </w:p>
    <w:p w14:paraId="0ABE3295" w14:textId="08328C37" w:rsidR="009663B6" w:rsidRPr="001A264B" w:rsidRDefault="00DD2AA2" w:rsidP="00DD2AA2">
      <w:pPr>
        <w:pStyle w:val="afa"/>
        <w:snapToGrid w:val="0"/>
        <w:spacing w:before="0" w:after="0"/>
        <w:rPr>
          <w:rFonts w:asciiTheme="minorEastAsia" w:hAnsiTheme="minorEastAsia"/>
          <w:b/>
          <w:bCs/>
          <w:sz w:val="24"/>
          <w:szCs w:val="24"/>
        </w:rPr>
      </w:pPr>
      <w:r w:rsidRPr="00DD2AA2">
        <w:rPr>
          <w:rFonts w:asciiTheme="minorEastAsia" w:hAnsiTheme="minorEastAsia" w:hint="eastAsia"/>
          <w:b/>
          <w:bCs/>
          <w:sz w:val="24"/>
          <w:szCs w:val="24"/>
        </w:rPr>
        <w:t>以上</w:t>
      </w:r>
    </w:p>
    <w:sectPr w:rsidR="009663B6"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8560" w14:textId="77777777" w:rsidR="00C36CF6" w:rsidRDefault="00C36CF6" w:rsidP="00D43801">
      <w:pPr>
        <w:spacing w:before="0" w:after="0" w:line="240" w:lineRule="auto"/>
      </w:pPr>
      <w:r>
        <w:separator/>
      </w:r>
    </w:p>
  </w:endnote>
  <w:endnote w:type="continuationSeparator" w:id="0">
    <w:p w14:paraId="4E62848C" w14:textId="77777777" w:rsidR="00C36CF6" w:rsidRDefault="00C36CF6"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2FDA" w14:textId="77777777" w:rsidR="00C36CF6" w:rsidRDefault="00C36CF6" w:rsidP="00D43801">
      <w:pPr>
        <w:spacing w:before="0" w:after="0" w:line="240" w:lineRule="auto"/>
      </w:pPr>
      <w:r>
        <w:separator/>
      </w:r>
    </w:p>
  </w:footnote>
  <w:footnote w:type="continuationSeparator" w:id="0">
    <w:p w14:paraId="285B25FA" w14:textId="77777777" w:rsidR="00C36CF6" w:rsidRDefault="00C36CF6"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79730717"/>
    <w:multiLevelType w:val="hybridMultilevel"/>
    <w:tmpl w:val="4E568C08"/>
    <w:lvl w:ilvl="0" w:tplc="D9AC4466">
      <w:start w:val="1"/>
      <w:numFmt w:val="bullet"/>
      <w:lvlText w:val=""/>
      <w:lvlJc w:val="left"/>
      <w:pPr>
        <w:ind w:left="866" w:hanging="440"/>
      </w:pPr>
      <w:rPr>
        <w:rFonts w:ascii="Wingdings" w:hAnsi="Wingdings" w:cs="Wingdings" w:hint="default"/>
        <w:b/>
        <w:i w:val="0"/>
        <w:sz w:val="24"/>
        <w:szCs w:val="4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449006507">
    <w:abstractNumId w:val="0"/>
  </w:num>
  <w:num w:numId="2" w16cid:durableId="2121148096">
    <w:abstractNumId w:val="1"/>
  </w:num>
  <w:num w:numId="3" w16cid:durableId="1535147631">
    <w:abstractNumId w:val="2"/>
  </w:num>
  <w:num w:numId="4" w16cid:durableId="103119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57788"/>
    <w:rsid w:val="00270603"/>
    <w:rsid w:val="0027321E"/>
    <w:rsid w:val="002E6670"/>
    <w:rsid w:val="00376009"/>
    <w:rsid w:val="00394545"/>
    <w:rsid w:val="003A3031"/>
    <w:rsid w:val="003B7BFD"/>
    <w:rsid w:val="003F7282"/>
    <w:rsid w:val="00450235"/>
    <w:rsid w:val="004E391E"/>
    <w:rsid w:val="004E4B1B"/>
    <w:rsid w:val="00502E27"/>
    <w:rsid w:val="00574CCF"/>
    <w:rsid w:val="00592D4F"/>
    <w:rsid w:val="00692BF5"/>
    <w:rsid w:val="006A1CB9"/>
    <w:rsid w:val="006D174B"/>
    <w:rsid w:val="006E3D8B"/>
    <w:rsid w:val="0071237A"/>
    <w:rsid w:val="00713AF7"/>
    <w:rsid w:val="0072145F"/>
    <w:rsid w:val="00725676"/>
    <w:rsid w:val="00726156"/>
    <w:rsid w:val="00740D2F"/>
    <w:rsid w:val="007935AB"/>
    <w:rsid w:val="00803927"/>
    <w:rsid w:val="00804856"/>
    <w:rsid w:val="008607FB"/>
    <w:rsid w:val="00886AD4"/>
    <w:rsid w:val="00895E6A"/>
    <w:rsid w:val="008A3186"/>
    <w:rsid w:val="008F654D"/>
    <w:rsid w:val="009018B1"/>
    <w:rsid w:val="00906A48"/>
    <w:rsid w:val="0093763E"/>
    <w:rsid w:val="00945B42"/>
    <w:rsid w:val="0095564D"/>
    <w:rsid w:val="009663B6"/>
    <w:rsid w:val="00986770"/>
    <w:rsid w:val="009D5157"/>
    <w:rsid w:val="00A014C9"/>
    <w:rsid w:val="00A23627"/>
    <w:rsid w:val="00A36BC5"/>
    <w:rsid w:val="00A85D8B"/>
    <w:rsid w:val="00AA4BA2"/>
    <w:rsid w:val="00AE10C0"/>
    <w:rsid w:val="00B416CF"/>
    <w:rsid w:val="00BB3EEF"/>
    <w:rsid w:val="00BF337E"/>
    <w:rsid w:val="00C0001D"/>
    <w:rsid w:val="00C36CF6"/>
    <w:rsid w:val="00C7623E"/>
    <w:rsid w:val="00C85507"/>
    <w:rsid w:val="00C9142D"/>
    <w:rsid w:val="00CB21B1"/>
    <w:rsid w:val="00CE0015"/>
    <w:rsid w:val="00CE72A1"/>
    <w:rsid w:val="00CF5230"/>
    <w:rsid w:val="00D43801"/>
    <w:rsid w:val="00D7111B"/>
    <w:rsid w:val="00DA00A9"/>
    <w:rsid w:val="00DD2AA2"/>
    <w:rsid w:val="00E047CE"/>
    <w:rsid w:val="00E1057D"/>
    <w:rsid w:val="00E147C5"/>
    <w:rsid w:val="00E212EC"/>
    <w:rsid w:val="00E4206E"/>
    <w:rsid w:val="00E81B8F"/>
    <w:rsid w:val="00EF2718"/>
    <w:rsid w:val="00F23DB2"/>
    <w:rsid w:val="00F569A1"/>
    <w:rsid w:val="00F60156"/>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37</cp:revision>
  <cp:lastPrinted>2021-07-01T00:55:00Z</cp:lastPrinted>
  <dcterms:created xsi:type="dcterms:W3CDTF">2020-10-17T04:44:00Z</dcterms:created>
  <dcterms:modified xsi:type="dcterms:W3CDTF">2026-05-29T08:35:00Z</dcterms:modified>
</cp:coreProperties>
</file>